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4D97" w14:textId="77777777" w:rsidR="00F94658" w:rsidRDefault="00F94658" w:rsidP="00F94658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proofErr w:type="gramStart"/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In </w:t>
      </w:r>
      <w:r w:rsidRPr="00F94658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two</w:t>
      </w:r>
      <w:proofErr w:type="gramEnd"/>
      <w:r w:rsidRPr="00F94658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pages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( double space) </w:t>
      </w:r>
      <w:r w:rsidRPr="00F94658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explain the main line of argument in one of Adam Moore's a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rticles on  privacy on (p.251).Please focus on ethic when explain its </w:t>
      </w:r>
      <w:proofErr w:type="spellStart"/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arugment</w:t>
      </w:r>
      <w:proofErr w:type="spellEnd"/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</w:t>
      </w:r>
      <w:bookmarkStart w:id="0" w:name="_GoBack"/>
      <w:bookmarkEnd w:id="0"/>
    </w:p>
    <w:p w14:paraId="225A6370" w14:textId="77777777" w:rsidR="00F94658" w:rsidRPr="00F94658" w:rsidRDefault="00F94658" w:rsidP="00F94658">
      <w:pPr>
        <w:rPr>
          <w:rFonts w:ascii="Times New Roman" w:eastAsia="Times New Roman" w:hAnsi="Times New Roman" w:cs="Times New Roman"/>
        </w:rPr>
      </w:pPr>
      <w:r w:rsidRPr="00F94658">
        <w:rPr>
          <w:rFonts w:ascii="Times New Roman" w:eastAsia="Times New Roman" w:hAnsi="Times New Roman" w:cs="Times New Roman"/>
        </w:rPr>
        <w:t>https://bc.instructure.com/courses/1782909/files/122586021/download?download_frd=1</w:t>
      </w:r>
    </w:p>
    <w:p w14:paraId="00A58167" w14:textId="77777777" w:rsidR="009F49EF" w:rsidRDefault="00F94658"/>
    <w:sectPr w:rsidR="009F49EF" w:rsidSect="00A71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658"/>
    <w:rsid w:val="00A71A6F"/>
    <w:rsid w:val="00D239DA"/>
    <w:rsid w:val="00F9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4DE5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215</Characters>
  <Application>Microsoft Macintosh Word</Application>
  <DocSecurity>0</DocSecurity>
  <Lines>1</Lines>
  <Paragraphs>1</Paragraphs>
  <ScaleCrop>false</ScaleCrop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2019-10-19T01:40:00Z</dcterms:created>
  <dcterms:modified xsi:type="dcterms:W3CDTF">2019-10-19T01:44:00Z</dcterms:modified>
</cp:coreProperties>
</file>